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2354" w14:textId="47229366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EC00E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SALERRA00001131-8</w:t>
      </w:r>
      <w:r w:rsidR="006558D7" w:rsidRP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54B4C77E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16.12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0E8085B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37408EEC" w:rsidR="004F7742" w:rsidRDefault="00EC00E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32D8F2" w14:textId="77777777" w:rsidR="00EC00EF" w:rsidRPr="00EC00EF" w:rsidRDefault="00EC00EF" w:rsidP="00EC00EF">
            <w:pPr>
              <w:rPr>
                <w:rFonts w:ascii="Verdana" w:hAnsi="Verdana"/>
                <w:color w:val="033522"/>
                <w:sz w:val="18"/>
                <w:szCs w:val="18"/>
              </w:rPr>
            </w:pPr>
          </w:p>
          <w:p w14:paraId="45AEAAA1" w14:textId="40B990F5" w:rsidR="00C22B54" w:rsidRPr="000E1169" w:rsidRDefault="00EC00EF" w:rsidP="00EC00EF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C00EF">
              <w:rPr>
                <w:rFonts w:ascii="Verdana" w:hAnsi="Verdana"/>
                <w:color w:val="033522"/>
                <w:sz w:val="18"/>
                <w:szCs w:val="18"/>
              </w:rPr>
              <w:t xml:space="preserve">Елочный базар (30,48 </w:t>
            </w:r>
            <w:proofErr w:type="spellStart"/>
            <w:r w:rsidRPr="00EC00EF">
              <w:rPr>
                <w:rFonts w:ascii="Verdana" w:hAnsi="Verdana"/>
                <w:color w:val="033522"/>
                <w:sz w:val="18"/>
                <w:szCs w:val="18"/>
              </w:rPr>
              <w:t>кв.м</w:t>
            </w:r>
            <w:proofErr w:type="spellEnd"/>
            <w:r w:rsidRPr="00EC00EF">
              <w:rPr>
                <w:rFonts w:ascii="Verdana" w:hAnsi="Verdana"/>
                <w:color w:val="033522"/>
                <w:sz w:val="18"/>
                <w:szCs w:val="18"/>
              </w:rPr>
              <w:t>) (Реализация хвойных деревьев и лапника хвойных деревьев)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00850DA7" w:rsidR="004F7742" w:rsidRDefault="00CA2B8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A2B8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5 709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5053" w:rsidRPr="00907193" w14:paraId="40E377FF" w14:textId="77777777" w:rsidTr="000E116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0E1169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600C019F" w:rsidR="00C22B54" w:rsidRPr="006D6D95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77777777" w:rsidR="00C22B54" w:rsidRPr="006D6D95" w:rsidRDefault="000E116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5F3D4DF" w14:textId="77777777" w:rsidR="00C22B54" w:rsidRDefault="00412EEB" w:rsidP="002F2B8B">
            <w:pPr>
              <w:spacing w:before="75" w:after="75"/>
              <w:jc w:val="center"/>
            </w:pPr>
            <w:r w:rsidRPr="00412EEB">
              <w:t>Индивидуальный предприниматель ХАЛИУЛЛИН РАЙНУР АЙНУРОВИЧ</w:t>
            </w:r>
            <w:r>
              <w:t xml:space="preserve"> </w:t>
            </w:r>
          </w:p>
          <w:p w14:paraId="6C9AF3BE" w14:textId="7C430E2A" w:rsidR="00412EEB" w:rsidRPr="006D6D95" w:rsidRDefault="00412EEB" w:rsidP="002F2B8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12EEB">
              <w:rPr>
                <w:rFonts w:ascii="Arial" w:hAnsi="Arial" w:cs="Arial"/>
                <w:color w:val="033522"/>
                <w:sz w:val="18"/>
                <w:szCs w:val="18"/>
              </w:rPr>
              <w:t>163101423626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87CC1B" w14:textId="77777777" w:rsidR="002773C6" w:rsidRPr="002773C6" w:rsidRDefault="002773C6" w:rsidP="002773C6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  <w:p w14:paraId="0F85B01F" w14:textId="5E4C0685" w:rsidR="00C22B54" w:rsidRPr="006D6D95" w:rsidRDefault="00627742" w:rsidP="002773C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2774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5 709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ADF124" w14:textId="77777777"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75224" w14:textId="277524DE" w:rsidR="008E46DF" w:rsidRDefault="008E46DF" w:rsidP="009702CF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5162" w:rsidRPr="00895162">
        <w:rPr>
          <w:rFonts w:ascii="Times New Roman" w:hAnsi="Times New Roman" w:cs="Times New Roman"/>
          <w:sz w:val="24"/>
          <w:szCs w:val="24"/>
        </w:rPr>
        <w:t>Индивидуальный предприним</w:t>
      </w:r>
      <w:r w:rsidR="00895162">
        <w:rPr>
          <w:rFonts w:ascii="Times New Roman" w:hAnsi="Times New Roman" w:cs="Times New Roman"/>
          <w:sz w:val="24"/>
          <w:szCs w:val="24"/>
        </w:rPr>
        <w:t xml:space="preserve">атель </w:t>
      </w:r>
      <w:r w:rsidR="009702CF" w:rsidRPr="009702CF">
        <w:rPr>
          <w:rFonts w:ascii="Times New Roman" w:hAnsi="Times New Roman" w:cs="Times New Roman"/>
          <w:sz w:val="24"/>
          <w:szCs w:val="24"/>
        </w:rPr>
        <w:t>Индивидуальный предпринимат</w:t>
      </w:r>
      <w:r w:rsidR="009702CF">
        <w:rPr>
          <w:rFonts w:ascii="Times New Roman" w:hAnsi="Times New Roman" w:cs="Times New Roman"/>
          <w:sz w:val="24"/>
          <w:szCs w:val="24"/>
        </w:rPr>
        <w:t xml:space="preserve">ель ХАЛИУЛЛИН РАЙНУР АЙНУРОВИЧ </w:t>
      </w:r>
      <w:proofErr w:type="gramStart"/>
      <w:r w:rsidR="009702CF" w:rsidRPr="009702CF">
        <w:rPr>
          <w:rFonts w:ascii="Times New Roman" w:hAnsi="Times New Roman" w:cs="Times New Roman"/>
          <w:sz w:val="24"/>
          <w:szCs w:val="24"/>
        </w:rPr>
        <w:t>163101423626</w:t>
      </w:r>
      <w:r w:rsidR="002C5D3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E4EF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81A75"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="00284E43" w:rsidRPr="00284E43">
        <w:rPr>
          <w:rFonts w:ascii="Times New Roman" w:hAnsi="Times New Roman" w:cs="Times New Roman"/>
          <w:sz w:val="24"/>
          <w:szCs w:val="24"/>
        </w:rPr>
        <w:t>5</w:t>
      </w:r>
      <w:r w:rsidR="00284E43">
        <w:rPr>
          <w:rFonts w:ascii="Times New Roman" w:hAnsi="Times New Roman" w:cs="Times New Roman"/>
          <w:sz w:val="24"/>
          <w:szCs w:val="24"/>
        </w:rPr>
        <w:t> </w:t>
      </w:r>
      <w:r w:rsidR="00284E43" w:rsidRPr="00284E43">
        <w:rPr>
          <w:rFonts w:ascii="Times New Roman" w:hAnsi="Times New Roman" w:cs="Times New Roman"/>
          <w:sz w:val="24"/>
          <w:szCs w:val="24"/>
        </w:rPr>
        <w:t>709</w:t>
      </w:r>
      <w:r w:rsidR="00284E43">
        <w:rPr>
          <w:rFonts w:ascii="Times New Roman" w:hAnsi="Times New Roman" w:cs="Times New Roman"/>
          <w:sz w:val="24"/>
          <w:szCs w:val="24"/>
        </w:rPr>
        <w:t xml:space="preserve"> </w:t>
      </w:r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3C6"/>
    <w:rsid w:val="00277D91"/>
    <w:rsid w:val="00284693"/>
    <w:rsid w:val="00284E43"/>
    <w:rsid w:val="002C5D3D"/>
    <w:rsid w:val="002C72AD"/>
    <w:rsid w:val="002F00BD"/>
    <w:rsid w:val="002F2B8B"/>
    <w:rsid w:val="003103C7"/>
    <w:rsid w:val="00362F86"/>
    <w:rsid w:val="0037577B"/>
    <w:rsid w:val="003E4EF5"/>
    <w:rsid w:val="003F6899"/>
    <w:rsid w:val="003F7058"/>
    <w:rsid w:val="00411E1A"/>
    <w:rsid w:val="00412EEB"/>
    <w:rsid w:val="00475DFB"/>
    <w:rsid w:val="004B0FBC"/>
    <w:rsid w:val="004B35A3"/>
    <w:rsid w:val="004F7742"/>
    <w:rsid w:val="00564416"/>
    <w:rsid w:val="00572F77"/>
    <w:rsid w:val="005B0535"/>
    <w:rsid w:val="005C673E"/>
    <w:rsid w:val="005E5950"/>
    <w:rsid w:val="00622859"/>
    <w:rsid w:val="00627742"/>
    <w:rsid w:val="006558D7"/>
    <w:rsid w:val="006A14F3"/>
    <w:rsid w:val="006A542A"/>
    <w:rsid w:val="006D6D95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95162"/>
    <w:rsid w:val="008C15A4"/>
    <w:rsid w:val="008D18BE"/>
    <w:rsid w:val="008D4531"/>
    <w:rsid w:val="008E46DF"/>
    <w:rsid w:val="00907193"/>
    <w:rsid w:val="00925AF1"/>
    <w:rsid w:val="009447AD"/>
    <w:rsid w:val="009702CF"/>
    <w:rsid w:val="00982740"/>
    <w:rsid w:val="00995520"/>
    <w:rsid w:val="009C4A25"/>
    <w:rsid w:val="00A044AB"/>
    <w:rsid w:val="00A07447"/>
    <w:rsid w:val="00A310CD"/>
    <w:rsid w:val="00A46E71"/>
    <w:rsid w:val="00A550F3"/>
    <w:rsid w:val="00A67FBB"/>
    <w:rsid w:val="00A707B6"/>
    <w:rsid w:val="00A81A8D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2B82"/>
    <w:rsid w:val="00CA769C"/>
    <w:rsid w:val="00D47A0F"/>
    <w:rsid w:val="00D72219"/>
    <w:rsid w:val="00DD2CD4"/>
    <w:rsid w:val="00DE3A62"/>
    <w:rsid w:val="00E00E9B"/>
    <w:rsid w:val="00EC00EF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428D8E25-640B-47F7-880E-9546C2A4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20</cp:revision>
  <cp:lastPrinted>2018-12-04T07:14:00Z</cp:lastPrinted>
  <dcterms:created xsi:type="dcterms:W3CDTF">2023-04-10T07:11:00Z</dcterms:created>
  <dcterms:modified xsi:type="dcterms:W3CDTF">2024-12-16T06:47:00Z</dcterms:modified>
</cp:coreProperties>
</file>